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Pr="00FA360B" w:rsidRDefault="00C53C26" w:rsidP="00385206">
      <w:pPr>
        <w:jc w:val="center"/>
        <w:rPr>
          <w:rFonts w:ascii="GHEA Grapalat" w:hAnsi="GHEA Grapalat" w:cs="Sylfaen"/>
          <w:i/>
          <w:sz w:val="26"/>
          <w:lang w:val="en-US"/>
        </w:rPr>
      </w:pPr>
    </w:p>
    <w:p w:rsidR="00385206" w:rsidRPr="00FA360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FA360B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Կ</w:t>
      </w:r>
      <w:r w:rsidRPr="00FA360B">
        <w:rPr>
          <w:rFonts w:ascii="GHEA Grapalat" w:hAnsi="GHEA Grapalat" w:cs="Sylfaen"/>
          <w:i/>
          <w:sz w:val="26"/>
          <w:lang w:val="en-US"/>
        </w:rPr>
        <w:t>ՆՔՎԱԾ</w:t>
      </w:r>
      <w:r w:rsidRPr="00FA360B">
        <w:rPr>
          <w:rFonts w:ascii="GHEA Grapalat" w:hAnsi="GHEA Grapalat" w:cs="Sylfaen"/>
          <w:i/>
          <w:sz w:val="26"/>
        </w:rPr>
        <w:t xml:space="preserve"> </w:t>
      </w:r>
      <w:r w:rsidRPr="00FA360B">
        <w:rPr>
          <w:rFonts w:ascii="GHEA Grapalat" w:hAnsi="GHEA Grapalat" w:cs="Sylfaen"/>
          <w:i/>
          <w:sz w:val="26"/>
          <w:lang w:val="en-US"/>
        </w:rPr>
        <w:t>ՊԱՅՄԱՆԱԳՐԻ</w:t>
      </w:r>
      <w:r w:rsidRPr="00FA360B">
        <w:rPr>
          <w:rFonts w:ascii="GHEA Grapalat" w:hAnsi="GHEA Grapalat" w:cs="Sylfaen"/>
          <w:i/>
          <w:sz w:val="26"/>
        </w:rPr>
        <w:t xml:space="preserve"> </w:t>
      </w:r>
      <w:r w:rsidRPr="00FA360B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FA360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FA360B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FA360B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FA360B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FA360B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FA360B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FA360B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Pr="00FA360B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04</w:t>
      </w:r>
      <w:r w:rsidRPr="00FA360B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FA360B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>4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FA360B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FA360B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FA360B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FA360B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FA360B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FA360B">
        <w:rPr>
          <w:rFonts w:ascii="GHEA Grapalat" w:hAnsi="GHEA Grapalat" w:cs="Sylfaen"/>
          <w:sz w:val="22"/>
          <w:szCs w:val="22"/>
        </w:rPr>
        <w:t xml:space="preserve"> </w:t>
      </w:r>
      <w:r w:rsidR="004F16AA" w:rsidRPr="00FA360B">
        <w:rPr>
          <w:rFonts w:ascii="GHEA Grapalat" w:hAnsi="GHEA Grapalat" w:cs="Sylfaen"/>
          <w:sz w:val="22"/>
          <w:szCs w:val="22"/>
        </w:rPr>
        <w:t>утвержденным</w:t>
      </w:r>
      <w:r w:rsidRPr="00FA360B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49</w:t>
      </w:r>
      <w:r w:rsidRPr="00FA360B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FA360B">
        <w:rPr>
          <w:rFonts w:ascii="GHEA Grapalat" w:hAnsi="GHEA Grapalat" w:cs="Sylfaen"/>
          <w:sz w:val="22"/>
          <w:szCs w:val="22"/>
        </w:rPr>
        <w:t>.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04</w:t>
      </w:r>
      <w:r w:rsidRPr="00FA360B">
        <w:rPr>
          <w:rFonts w:ascii="GHEA Grapalat" w:hAnsi="GHEA Grapalat" w:cs="Sylfaen"/>
          <w:sz w:val="22"/>
          <w:szCs w:val="22"/>
        </w:rPr>
        <w:t>.202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4</w:t>
      </w:r>
      <w:r w:rsidRPr="00FA360B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FA360B" w:rsidRDefault="00184678" w:rsidP="00385206">
      <w:pPr>
        <w:rPr>
          <w:rFonts w:ascii="GHEA Grapalat" w:hAnsi="GHEA Grapalat" w:cs="Sylfaen"/>
          <w:sz w:val="22"/>
          <w:szCs w:val="22"/>
        </w:rPr>
      </w:pPr>
    </w:p>
    <w:p w:rsidR="00184678" w:rsidRPr="00FA360B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FA360B">
        <w:rPr>
          <w:rFonts w:ascii="GHEA Grapalat" w:hAnsi="GHEA Grapalat" w:cs="Sylfaen"/>
          <w:sz w:val="22"/>
          <w:szCs w:val="22"/>
          <w:lang w:val="en-US"/>
        </w:rPr>
        <w:t>“O</w:t>
      </w:r>
      <w:r w:rsidRPr="00FA360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FA360B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FA360B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FA360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FA360B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FA360B">
        <w:rPr>
          <w:rFonts w:ascii="GHEA Grapalat" w:hAnsi="GHEA Grapalat" w:cs="Sylfaen"/>
          <w:sz w:val="22"/>
          <w:szCs w:val="22"/>
          <w:lang w:val="en-US"/>
        </w:rPr>
        <w:t>2024.</w:t>
      </w:r>
      <w:r w:rsidRPr="00FA360B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FA360B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RPr="00FA360B" w:rsidTr="00F62CEC">
        <w:tc>
          <w:tcPr>
            <w:tcW w:w="5485" w:type="dxa"/>
          </w:tcPr>
          <w:p w:rsidR="00741B67" w:rsidRPr="00FA360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/>
                <w:lang w:val="hy-AM"/>
              </w:rPr>
              <w:t>Մրցակցային ընտրության ծածկագիր</w:t>
            </w:r>
            <w:r w:rsidR="00741B67" w:rsidRPr="00FA360B">
              <w:rPr>
                <w:rFonts w:ascii="GHEA Grapalat" w:hAnsi="GHEA Grapalat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FA360B" w:rsidRDefault="004051F3" w:rsidP="00CE3EA0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b/>
                <w:lang w:val="hy-AM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193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</w:t>
            </w:r>
            <w:r>
              <w:rPr>
                <w:rFonts w:ascii="GHEA Grapalat" w:hAnsi="GHEA Grapalat"/>
              </w:rPr>
              <w:t>6</w:t>
            </w:r>
            <w:r w:rsidRPr="00F4750A">
              <w:rPr>
                <w:rFonts w:ascii="GHEA Grapalat" w:hAnsi="GHEA Grapalat"/>
              </w:rPr>
              <w:t>_5.4_</w:t>
            </w:r>
            <w:r>
              <w:rPr>
                <w:rFonts w:ascii="GHEA Grapalat" w:hAnsi="GHEA Grapalat"/>
              </w:rPr>
              <w:t>137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03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06</w:t>
            </w:r>
            <w:r w:rsidRPr="00F4750A">
              <w:rPr>
                <w:rFonts w:ascii="GHEA Grapalat" w:hAnsi="GHEA Grapalat"/>
              </w:rPr>
              <w:t>.2</w:t>
            </w:r>
            <w:r>
              <w:rPr>
                <w:rFonts w:ascii="GHEA Grapalat" w:hAnsi="GHEA Grapalat"/>
              </w:rPr>
              <w:t>6</w:t>
            </w:r>
          </w:p>
        </w:tc>
      </w:tr>
      <w:tr w:rsidR="00741B67" w:rsidRPr="00FA360B" w:rsidTr="00F62CEC">
        <w:tc>
          <w:tcPr>
            <w:tcW w:w="5485" w:type="dxa"/>
          </w:tcPr>
          <w:p w:rsidR="00741B67" w:rsidRPr="00FA360B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FA360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Pr="00FA360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741B67" w:rsidRPr="004051F3" w:rsidTr="00F62CEC">
        <w:tc>
          <w:tcPr>
            <w:tcW w:w="5485" w:type="dxa"/>
          </w:tcPr>
          <w:p w:rsidR="00741B67" w:rsidRPr="00FA360B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FA360B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Pr="00FA360B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FA360B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FA360B">
        <w:rPr>
          <w:rFonts w:ascii="GHEA Grapalat" w:hAnsi="GHEA Grapalat"/>
          <w:b/>
          <w:szCs w:val="22"/>
          <w:lang w:val="af-ZA"/>
        </w:rPr>
        <w:t xml:space="preserve"> </w:t>
      </w:r>
      <w:r w:rsidRPr="00FA360B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4051F3" w:rsidTr="008D5783">
        <w:tc>
          <w:tcPr>
            <w:tcW w:w="5495" w:type="dxa"/>
          </w:tcPr>
          <w:p w:rsidR="00CE3EA0" w:rsidRPr="00FA360B" w:rsidRDefault="00CE3EA0" w:rsidP="00CE3EA0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</w:tcPr>
          <w:p w:rsidR="00CE3EA0" w:rsidRPr="00FA360B" w:rsidRDefault="004051F3" w:rsidP="0062126B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912370">
              <w:rPr>
                <w:rFonts w:ascii="GHEA Grapalat" w:hAnsi="GHEA Grapalat" w:cs="Sylfaen"/>
                <w:bCs/>
                <w:szCs w:val="22"/>
                <w:lang w:val="hy-AM"/>
              </w:rPr>
              <w:t>«</w:t>
            </w:r>
            <w:r w:rsidRPr="00BA41FC">
              <w:rPr>
                <w:rFonts w:ascii="GHEA Grapalat" w:hAnsi="GHEA Grapalat" w:cs="Sylfaen"/>
                <w:bCs/>
                <w:szCs w:val="22"/>
                <w:lang w:val="hy-AM"/>
              </w:rPr>
              <w:t>Կատոդային պաշտպանիչ կայանների վերանորոգում (այդ թվում 3 հատ)</w:t>
            </w:r>
            <w:r w:rsidRPr="00912370">
              <w:rPr>
                <w:rFonts w:ascii="GHEA Grapalat" w:hAnsi="GHEA Grapalat" w:cs="Sylfaen"/>
                <w:bCs/>
                <w:szCs w:val="22"/>
                <w:lang w:val="hy-AM"/>
              </w:rPr>
              <w:t xml:space="preserve">» </w:t>
            </w:r>
            <w:r w:rsidRPr="005E101D">
              <w:rPr>
                <w:rFonts w:ascii="GHEA Grapalat" w:hAnsi="GHEA Grapalat" w:cs="Sylfaen"/>
                <w:bCs/>
                <w:szCs w:val="22"/>
                <w:lang w:val="hy-AM"/>
              </w:rPr>
              <w:t>օբյեկտի նորոգման աշխատանքների ձեռքբերում</w:t>
            </w:r>
          </w:p>
        </w:tc>
      </w:tr>
      <w:tr w:rsidR="00CE3EA0" w:rsidRPr="00FA360B" w:rsidTr="002078BE">
        <w:tc>
          <w:tcPr>
            <w:tcW w:w="5495" w:type="dxa"/>
            <w:vAlign w:val="center"/>
          </w:tcPr>
          <w:p w:rsidR="00CE3EA0" w:rsidRPr="00FA360B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CE3EA0" w:rsidRPr="00FA360B" w:rsidRDefault="004051F3" w:rsidP="0062126B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5E101D">
              <w:rPr>
                <w:rFonts w:ascii="GHEA Grapalat" w:hAnsi="GHEA Grapalat" w:cs="Sylfaen"/>
                <w:bCs/>
                <w:szCs w:val="22"/>
              </w:rPr>
              <w:t>Ремонт объекта "</w:t>
            </w:r>
            <w:r w:rsidRPr="00751FE3">
              <w:rPr>
                <w:rFonts w:ascii="GHEA Grapalat" w:hAnsi="GHEA Grapalat" w:cs="Sylfaen"/>
                <w:bCs/>
                <w:szCs w:val="22"/>
              </w:rPr>
              <w:t>Ремонт катодных защитных станций (в том числе 3 шт.)</w:t>
            </w:r>
            <w:r w:rsidRPr="005E101D">
              <w:rPr>
                <w:rFonts w:ascii="GHEA Grapalat" w:hAnsi="GHEA Grapalat" w:cs="Sylfaen"/>
                <w:bCs/>
                <w:szCs w:val="22"/>
              </w:rPr>
              <w:t>"</w:t>
            </w:r>
          </w:p>
        </w:tc>
      </w:tr>
      <w:tr w:rsidR="00CE3EA0" w:rsidRPr="004051F3" w:rsidTr="0062126B">
        <w:trPr>
          <w:trHeight w:val="305"/>
        </w:trPr>
        <w:tc>
          <w:tcPr>
            <w:tcW w:w="5495" w:type="dxa"/>
          </w:tcPr>
          <w:p w:rsidR="00CE3EA0" w:rsidRPr="00FA360B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FA360B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FA360B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FA360B" w:rsidRDefault="004051F3" w:rsidP="0062126B">
            <w:pPr>
              <w:jc w:val="both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E101D">
              <w:rPr>
                <w:rFonts w:ascii="GHEA Grapalat" w:hAnsi="GHEA Grapalat" w:cs="Sylfaen"/>
                <w:bCs/>
                <w:szCs w:val="22"/>
                <w:lang w:val="en-US"/>
              </w:rPr>
              <w:t xml:space="preserve">Purchase of </w:t>
            </w:r>
            <w:r>
              <w:rPr>
                <w:rFonts w:ascii="GHEA Grapalat" w:hAnsi="GHEA Grapalat" w:cs="Sylfaen"/>
                <w:bCs/>
                <w:szCs w:val="22"/>
                <w:lang w:val="en-US"/>
              </w:rPr>
              <w:t>r</w:t>
            </w:r>
            <w:r w:rsidRPr="00751FE3">
              <w:rPr>
                <w:rFonts w:ascii="GHEA Grapalat" w:hAnsi="GHEA Grapalat" w:cs="Sylfaen"/>
                <w:bCs/>
                <w:szCs w:val="22"/>
                <w:lang w:val="en-US"/>
              </w:rPr>
              <w:t>epair of the facility Repair of cathode protection stations (including 3 pcs.)</w:t>
            </w:r>
          </w:p>
        </w:tc>
      </w:tr>
    </w:tbl>
    <w:p w:rsidR="004F16AA" w:rsidRPr="00FA360B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051F3" w:rsidTr="00B74ADB">
        <w:tc>
          <w:tcPr>
            <w:tcW w:w="10060" w:type="dxa"/>
          </w:tcPr>
          <w:p w:rsidR="00D51424" w:rsidRPr="00FA360B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FA360B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FA360B" w:rsidTr="00B74ADB">
        <w:tc>
          <w:tcPr>
            <w:tcW w:w="10060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051F3" w:rsidTr="00B74ADB">
        <w:tc>
          <w:tcPr>
            <w:tcW w:w="10060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FA360B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FA360B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FA360B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A360B" w:rsidTr="00B74ADB">
        <w:tc>
          <w:tcPr>
            <w:tcW w:w="4957" w:type="dxa"/>
          </w:tcPr>
          <w:p w:rsidR="00D51424" w:rsidRPr="00FA360B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FA360B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FA360B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FA360B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«</w:t>
            </w:r>
            <w:r w:rsidR="004051F3">
              <w:rPr>
                <w:rFonts w:ascii="GHEA Grapalat" w:hAnsi="GHEA Grapalat" w:cs="Sylfaen"/>
                <w:lang w:val="en-US"/>
              </w:rPr>
              <w:t>1</w:t>
            </w:r>
            <w:r w:rsidR="00FA360B">
              <w:rPr>
                <w:rFonts w:ascii="GHEA Grapalat" w:hAnsi="GHEA Grapalat" w:cs="Sylfaen"/>
                <w:lang w:val="en-US"/>
              </w:rPr>
              <w:t>2</w:t>
            </w:r>
            <w:r w:rsidRPr="00FA360B">
              <w:rPr>
                <w:rFonts w:ascii="GHEA Grapalat" w:hAnsi="GHEA Grapalat" w:cs="Sylfaen"/>
                <w:lang w:val="hy-AM"/>
              </w:rPr>
              <w:t>».«</w:t>
            </w:r>
            <w:r w:rsidR="005A617D" w:rsidRPr="00FA360B">
              <w:rPr>
                <w:rFonts w:ascii="GHEA Grapalat" w:hAnsi="GHEA Grapalat" w:cs="Sylfaen"/>
                <w:lang w:val="en-US"/>
              </w:rPr>
              <w:t>0</w:t>
            </w:r>
            <w:r w:rsidR="004051F3">
              <w:rPr>
                <w:rFonts w:ascii="GHEA Grapalat" w:hAnsi="GHEA Grapalat" w:cs="Sylfaen"/>
                <w:lang w:val="en-US"/>
              </w:rPr>
              <w:t>6</w:t>
            </w:r>
            <w:r w:rsidRPr="00FA360B">
              <w:rPr>
                <w:rFonts w:ascii="GHEA Grapalat" w:hAnsi="GHEA Grapalat" w:cs="Sylfaen"/>
                <w:lang w:val="hy-AM"/>
              </w:rPr>
              <w:t>».20</w:t>
            </w:r>
            <w:r w:rsidRPr="00FA360B">
              <w:rPr>
                <w:rFonts w:ascii="GHEA Grapalat" w:hAnsi="GHEA Grapalat" w:cs="Sylfaen"/>
                <w:lang w:val="af-ZA"/>
              </w:rPr>
              <w:t>2</w:t>
            </w:r>
            <w:r w:rsidR="00FA360B">
              <w:rPr>
                <w:rFonts w:ascii="GHEA Grapalat" w:hAnsi="GHEA Grapalat" w:cs="Sylfaen"/>
                <w:lang w:val="af-ZA"/>
              </w:rPr>
              <w:t>6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 </w:t>
            </w:r>
            <w:r w:rsidR="0020463D" w:rsidRPr="00FA360B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5A617D" w:rsidRPr="00FA360B">
              <w:rPr>
                <w:rFonts w:ascii="GHEA Grapalat" w:hAnsi="GHEA Grapalat" w:cs="Sylfaen"/>
                <w:sz w:val="22"/>
                <w:szCs w:val="22"/>
                <w:lang w:val="af-ZA"/>
              </w:rPr>
              <w:t>3</w:t>
            </w:r>
            <w:r w:rsidR="0020463D" w:rsidRPr="00FA360B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FA360B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FA360B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FA360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4051F3" w:rsidTr="00B74ADB">
        <w:tc>
          <w:tcPr>
            <w:tcW w:w="4957" w:type="dxa"/>
          </w:tcPr>
          <w:p w:rsidR="00D51424" w:rsidRPr="00FA360B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 xml:space="preserve">The number and date of the meeting of the protocol of the procurement commission, </w:t>
            </w:r>
            <w:r w:rsidRPr="00FA360B">
              <w:rPr>
                <w:rFonts w:ascii="GHEA Grapalat" w:hAnsi="GHEA Grapalat" w:cs="Sylfaen"/>
                <w:lang w:val="af-ZA"/>
              </w:rPr>
              <w:lastRenderedPageBreak/>
              <w:t>which is the basis for concluding the contract</w:t>
            </w:r>
            <w:r w:rsidRPr="00FA360B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FA360B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96F8F" w:rsidRPr="00FA360B" w:rsidRDefault="00296F8F" w:rsidP="003E08EC">
      <w:pPr>
        <w:tabs>
          <w:tab w:val="left" w:pos="2892"/>
        </w:tabs>
        <w:spacing w:line="276" w:lineRule="auto"/>
        <w:rPr>
          <w:rFonts w:ascii="GHEA Grapalat" w:hAnsi="GHEA Grapalat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4</w:t>
            </w:r>
            <w:r w:rsidRPr="00FA360B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FA360B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>«</w:t>
            </w:r>
            <w:r w:rsidR="004051F3">
              <w:rPr>
                <w:rFonts w:ascii="GHEA Grapalat" w:hAnsi="GHEA Grapalat" w:cs="Sylfaen"/>
                <w:lang w:val="en-US"/>
              </w:rPr>
              <w:t>26</w:t>
            </w:r>
            <w:r w:rsidRPr="00FA360B">
              <w:rPr>
                <w:rFonts w:ascii="GHEA Grapalat" w:hAnsi="GHEA Grapalat" w:cs="Sylfaen"/>
                <w:lang w:val="hy-AM"/>
              </w:rPr>
              <w:t>».«</w:t>
            </w:r>
            <w:r w:rsidR="006E1CA0" w:rsidRPr="00FA360B">
              <w:rPr>
                <w:rFonts w:ascii="GHEA Grapalat" w:hAnsi="GHEA Grapalat" w:cs="Sylfaen"/>
                <w:lang w:val="en-US"/>
              </w:rPr>
              <w:t>0</w:t>
            </w:r>
            <w:r w:rsidR="00FA360B">
              <w:rPr>
                <w:rFonts w:ascii="GHEA Grapalat" w:hAnsi="GHEA Grapalat" w:cs="Sylfaen"/>
                <w:lang w:val="en-US"/>
              </w:rPr>
              <w:t>6</w:t>
            </w:r>
            <w:r w:rsidRPr="00FA360B">
              <w:rPr>
                <w:rFonts w:ascii="GHEA Grapalat" w:hAnsi="GHEA Grapalat" w:cs="Sylfaen"/>
                <w:lang w:val="hy-AM"/>
              </w:rPr>
              <w:t>».20</w:t>
            </w:r>
            <w:r w:rsidRPr="00FA360B">
              <w:rPr>
                <w:rFonts w:ascii="GHEA Grapalat" w:hAnsi="GHEA Grapalat" w:cs="Sylfaen"/>
                <w:lang w:val="af-ZA"/>
              </w:rPr>
              <w:t>2</w:t>
            </w:r>
            <w:r w:rsidR="00FA360B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FA360B">
              <w:rPr>
                <w:rFonts w:ascii="GHEA Grapalat" w:hAnsi="GHEA Grapalat" w:cs="Sylfaen"/>
                <w:lang w:val="af-ZA"/>
              </w:rPr>
              <w:t>договора</w:t>
            </w:r>
            <w:r w:rsidRPr="00FA360B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FA360B" w:rsidTr="00082DD3">
        <w:tc>
          <w:tcPr>
            <w:tcW w:w="4957" w:type="dxa"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FA360B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FA360B" w:rsidRDefault="0020463D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051F3" w:rsidTr="00B74ADB">
        <w:tc>
          <w:tcPr>
            <w:tcW w:w="4957" w:type="dxa"/>
          </w:tcPr>
          <w:p w:rsidR="00D51424" w:rsidRPr="00FA360B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5</w:t>
            </w:r>
            <w:r w:rsidR="00D51424" w:rsidRPr="00FA360B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A360B" w:rsidRDefault="001762B6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/>
              </w:rPr>
            </w:pPr>
            <w:r w:rsidRPr="001762B6">
              <w:rPr>
                <w:rFonts w:ascii="GHEA Grapalat" w:hAnsi="GHEA Grapalat"/>
                <w:sz w:val="22"/>
                <w:szCs w:val="22"/>
                <w:lang w:val="en-US"/>
              </w:rPr>
              <w:t>«Զեթ Ջի Հոլդինգ» ՍՊԸ</w:t>
            </w:r>
            <w:r w:rsidR="00C53C26" w:rsidRPr="001762B6">
              <w:rPr>
                <w:rFonts w:ascii="GHEA Grapalat" w:hAnsi="GHEA Grapalat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C53C26" w:rsidRPr="00FA360B">
              <w:rPr>
                <w:rFonts w:ascii="GHEA Grapalat" w:hAnsi="GHEA Grapalat"/>
                <w:sz w:val="22"/>
                <w:szCs w:val="22"/>
                <w:lang w:val="en-US"/>
              </w:rPr>
              <w:t>հասցե</w:t>
            </w:r>
            <w:proofErr w:type="spellEnd"/>
            <w:r w:rsidR="00C53C26" w:rsidRPr="00FA360B">
              <w:rPr>
                <w:rFonts w:ascii="GHEA Grapalat" w:hAnsi="GHEA Grapalat"/>
                <w:sz w:val="22"/>
                <w:szCs w:val="22"/>
                <w:lang w:val="en-US"/>
              </w:rPr>
              <w:t>՝</w:t>
            </w:r>
            <w:r w:rsidR="00C53C26" w:rsidRPr="001762B6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1762B6">
              <w:rPr>
                <w:rFonts w:ascii="GHEA Grapalat" w:hAnsi="GHEA Grapalat"/>
                <w:sz w:val="22"/>
                <w:szCs w:val="22"/>
                <w:lang w:val="en-US"/>
              </w:rPr>
              <w:t>ՀՀ, ք. Աբովյան, Սևանի 6</w:t>
            </w:r>
          </w:p>
        </w:tc>
      </w:tr>
      <w:tr w:rsidR="00D51424" w:rsidRPr="00FA360B" w:rsidTr="00B74ADB">
        <w:tc>
          <w:tcPr>
            <w:tcW w:w="4957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/>
                <w:lang w:val="af-ZA"/>
              </w:rPr>
              <w:t>Им</w:t>
            </w:r>
            <w:r w:rsidRPr="00FA360B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FA360B">
              <w:rPr>
                <w:rFonts w:ascii="GHEA Grapalat" w:hAnsi="GHEA Grapalat"/>
              </w:rPr>
              <w:t>ов</w:t>
            </w:r>
            <w:proofErr w:type="spellEnd"/>
            <w:r w:rsidRPr="00FA360B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FA360B" w:rsidRDefault="00C53C26" w:rsidP="001762B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</w:rPr>
            </w:pPr>
            <w:r w:rsidRPr="00FA360B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«</w:t>
            </w:r>
            <w:r w:rsidR="001762B6">
              <w:rPr>
                <w:rFonts w:ascii="GHEA Grapalat" w:hAnsi="GHEA Grapalat"/>
                <w:sz w:val="22"/>
                <w:szCs w:val="22"/>
              </w:rPr>
              <w:t>Зет</w:t>
            </w:r>
            <w:r w:rsidRPr="00FA360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="00772CDF" w:rsidRPr="00FA360B">
              <w:rPr>
                <w:rFonts w:ascii="GHEA Grapalat" w:hAnsi="GHEA Grapalat"/>
                <w:sz w:val="22"/>
                <w:szCs w:val="22"/>
              </w:rPr>
              <w:t>Д</w:t>
            </w:r>
            <w:r w:rsidR="001762B6">
              <w:rPr>
                <w:rFonts w:ascii="GHEA Grapalat" w:hAnsi="GHEA Grapalat"/>
                <w:sz w:val="22"/>
                <w:szCs w:val="22"/>
              </w:rPr>
              <w:t>ж</w:t>
            </w:r>
            <w:r w:rsidR="00772CDF" w:rsidRPr="00FA360B">
              <w:rPr>
                <w:rFonts w:ascii="GHEA Grapalat" w:hAnsi="GHEA Grapalat"/>
                <w:sz w:val="22"/>
                <w:szCs w:val="22"/>
              </w:rPr>
              <w:t>и</w:t>
            </w:r>
            <w:r w:rsidR="001762B6">
              <w:rPr>
                <w:rFonts w:ascii="GHEA Grapalat" w:hAnsi="GHEA Grapalat"/>
                <w:sz w:val="22"/>
                <w:szCs w:val="22"/>
              </w:rPr>
              <w:t xml:space="preserve"> Холдинг</w:t>
            </w:r>
            <w:r w:rsidR="00772CDF" w:rsidRPr="00FA360B">
              <w:rPr>
                <w:rFonts w:ascii="GHEA Grapalat" w:hAnsi="GHEA Grapalat"/>
                <w:sz w:val="22"/>
                <w:szCs w:val="22"/>
                <w:lang w:val="af-ZA"/>
              </w:rPr>
              <w:t>»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>, адресс:</w:t>
            </w:r>
            <w:r w:rsidRPr="00FA360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РА, </w:t>
            </w:r>
            <w:r w:rsidR="00772CDF" w:rsidRPr="00FA360B">
              <w:rPr>
                <w:rFonts w:ascii="GHEA Grapalat" w:hAnsi="GHEA Grapalat"/>
                <w:sz w:val="22"/>
                <w:szCs w:val="22"/>
                <w:lang w:val="af-ZA"/>
              </w:rPr>
              <w:t>г. А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бовян</w:t>
            </w:r>
            <w:proofErr w:type="spellEnd"/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</w:rPr>
              <w:t>ул.</w:t>
            </w:r>
            <w:r w:rsidR="001762B6">
              <w:rPr>
                <w:rFonts w:ascii="GHEA Grapalat" w:hAnsi="GHEA Grapalat"/>
                <w:sz w:val="22"/>
                <w:szCs w:val="22"/>
              </w:rPr>
              <w:t>Севана</w:t>
            </w:r>
            <w:proofErr w:type="spellEnd"/>
            <w:r w:rsidR="001762B6">
              <w:rPr>
                <w:rFonts w:ascii="GHEA Grapalat" w:hAnsi="GHEA Grapalat"/>
                <w:sz w:val="22"/>
                <w:szCs w:val="22"/>
              </w:rPr>
              <w:t xml:space="preserve"> 6</w:t>
            </w:r>
            <w:r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FA360B">
              <w:rPr>
                <w:rFonts w:ascii="Calibri" w:hAnsi="Calibri" w:cs="Calibri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4051F3" w:rsidTr="00B74ADB">
        <w:tc>
          <w:tcPr>
            <w:tcW w:w="4957" w:type="dxa"/>
          </w:tcPr>
          <w:p w:rsidR="00D51424" w:rsidRPr="00FA360B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FA360B" w:rsidRDefault="001762B6" w:rsidP="001762B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  <w:lang w:val="en-US"/>
              </w:rPr>
              <w:t>ZG Holding</w:t>
            </w:r>
            <w:r w:rsidR="00C53C26"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LLC</w:t>
            </w:r>
            <w:r w:rsidR="00C53C26" w:rsidRPr="00FA360B">
              <w:rPr>
                <w:rFonts w:ascii="GHEA Grapalat" w:hAnsi="GHEA Grapalat"/>
                <w:sz w:val="22"/>
                <w:szCs w:val="22"/>
                <w:lang w:val="af-ZA"/>
              </w:rPr>
              <w:t xml:space="preserve">, address: </w:t>
            </w:r>
            <w:r w:rsidR="00C53C26" w:rsidRPr="00FA360B">
              <w:rPr>
                <w:rFonts w:ascii="GHEA Grapalat" w:hAnsi="GHEA Grapalat"/>
                <w:sz w:val="22"/>
                <w:szCs w:val="22"/>
                <w:lang w:val="hy-AM"/>
              </w:rPr>
              <w:t>RA, A</w:t>
            </w:r>
            <w:proofErr w:type="spellStart"/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>bovyan</w:t>
            </w:r>
            <w:proofErr w:type="spellEnd"/>
            <w:r w:rsidR="00C53C26" w:rsidRPr="00FA360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Sevan</w:t>
            </w:r>
            <w:r w:rsidR="00772CDF" w:rsidRPr="00FA360B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6</w:t>
            </w:r>
          </w:p>
        </w:tc>
      </w:tr>
    </w:tbl>
    <w:p w:rsidR="00EA6083" w:rsidRPr="00FA360B" w:rsidRDefault="00EA6083" w:rsidP="007B62E0">
      <w:pPr>
        <w:tabs>
          <w:tab w:val="left" w:pos="2892"/>
        </w:tabs>
        <w:spacing w:line="276" w:lineRule="auto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A360B" w:rsidTr="00B74ADB">
        <w:tc>
          <w:tcPr>
            <w:tcW w:w="4839" w:type="dxa"/>
          </w:tcPr>
          <w:p w:rsidR="00B74ADB" w:rsidRPr="00FA360B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af-ZA"/>
              </w:rPr>
              <w:t>6</w:t>
            </w:r>
            <w:r w:rsidR="00482C46" w:rsidRPr="00FA360B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FA360B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FA360B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FA360B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A360B" w:rsidRDefault="001762B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0C7220">
              <w:rPr>
                <w:rFonts w:ascii="GHEA Grapalat" w:hAnsi="GHEA Grapalat" w:cs="Calibri"/>
                <w:b/>
                <w:color w:val="000000"/>
                <w:lang w:val="hy-AM"/>
              </w:rPr>
              <w:t>29</w:t>
            </w:r>
            <w:r w:rsidRPr="00531BE9">
              <w:rPr>
                <w:rFonts w:ascii="GHEA Grapalat" w:hAnsi="GHEA Grapalat" w:cs="Calibri"/>
                <w:b/>
                <w:color w:val="000000"/>
                <w:lang w:val="hy-AM"/>
              </w:rPr>
              <w:t>404896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FA360B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highlight w:val="yellow"/>
                <w:lang w:val="hy-AM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FA360B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Pr="00FA360B">
              <w:rPr>
                <w:rFonts w:ascii="GHEA Grapalat" w:hAnsi="GHEA Grapalat" w:cs="Sylfaen"/>
                <w:lang w:val="en-US"/>
              </w:rPr>
              <w:t xml:space="preserve">՝ </w:t>
            </w:r>
            <w:r w:rsidR="00014841" w:rsidRPr="00FA360B">
              <w:rPr>
                <w:rFonts w:ascii="GHEA Grapalat" w:hAnsi="GHEA Grapalat" w:cs="Sylfaen"/>
                <w:lang w:val="hy-AM"/>
              </w:rPr>
              <w:t>ներառյալ ԱԱՀ</w:t>
            </w:r>
          </w:p>
        </w:tc>
      </w:tr>
      <w:tr w:rsidR="00774A13" w:rsidRPr="00FA360B" w:rsidTr="00B74ADB">
        <w:tc>
          <w:tcPr>
            <w:tcW w:w="4839" w:type="dxa"/>
          </w:tcPr>
          <w:p w:rsidR="00774A13" w:rsidRPr="00FA360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FA360B">
              <w:rPr>
                <w:rFonts w:ascii="GHEA Grapalat" w:hAnsi="GHEA Grapalat" w:cs="Sylfaen"/>
              </w:rPr>
              <w:t xml:space="preserve">выбранным </w:t>
            </w:r>
            <w:r w:rsidRPr="00FA360B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A360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A360B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FA360B">
              <w:rPr>
                <w:rFonts w:ascii="GHEA Grapalat" w:hAnsi="GHEA Grapalat" w:cs="Sylfaen"/>
              </w:rPr>
              <w:t>драм РА</w:t>
            </w:r>
            <w:r w:rsidR="009238FF" w:rsidRPr="00FA360B">
              <w:rPr>
                <w:rFonts w:ascii="GHEA Grapalat" w:hAnsi="GHEA Grapalat"/>
              </w:rPr>
              <w:t xml:space="preserve"> </w:t>
            </w:r>
            <w:r w:rsidR="00014841" w:rsidRPr="00FA360B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FA360B" w:rsidTr="00B74ADB">
        <w:tc>
          <w:tcPr>
            <w:tcW w:w="4839" w:type="dxa"/>
          </w:tcPr>
          <w:p w:rsidR="00774A13" w:rsidRPr="00FA360B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FA360B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FA360B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FA360B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A360B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A360B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FA360B">
              <w:rPr>
                <w:rFonts w:ascii="GHEA Grapalat" w:hAnsi="GHEA Grapalat" w:cs="Sylfaen"/>
                <w:lang w:val="en-US"/>
              </w:rPr>
              <w:t>AMD</w:t>
            </w:r>
            <w:r w:rsidR="009238FF" w:rsidRPr="00FA360B">
              <w:rPr>
                <w:rFonts w:ascii="GHEA Grapalat" w:hAnsi="GHEA Grapalat"/>
              </w:rPr>
              <w:t xml:space="preserve"> </w:t>
            </w:r>
            <w:r w:rsidR="00014841" w:rsidRPr="00FA360B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FA360B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FA360B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</w:rPr>
        <w:t>7</w:t>
      </w:r>
      <w:r w:rsidR="00385206" w:rsidRPr="00FA360B">
        <w:rPr>
          <w:rFonts w:ascii="GHEA Grapalat" w:hAnsi="GHEA Grapalat" w:cs="Sylfaen"/>
          <w:lang w:val="hy-AM"/>
        </w:rPr>
        <w:t xml:space="preserve">. 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FA360B">
        <w:rPr>
          <w:rFonts w:ascii="GHEA Grapalat" w:hAnsi="GHEA Grapalat" w:cs="Sylfaen"/>
          <w:sz w:val="22"/>
          <w:szCs w:val="22"/>
        </w:rPr>
        <w:t xml:space="preserve"> </w:t>
      </w:r>
      <w:r w:rsidR="00F61B01" w:rsidRPr="00FA360B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FA360B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FA360B">
        <w:rPr>
          <w:rFonts w:ascii="GHEA Grapalat" w:hAnsi="GHEA Grapalat" w:cs="Sylfaen"/>
          <w:sz w:val="22"/>
          <w:szCs w:val="22"/>
        </w:rPr>
        <w:t>(</w:t>
      </w:r>
      <w:r w:rsidR="00507823" w:rsidRPr="00FA360B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FA360B">
        <w:rPr>
          <w:rFonts w:ascii="GHEA Grapalat" w:hAnsi="GHEA Grapalat" w:cs="Sylfaen"/>
          <w:sz w:val="22"/>
          <w:szCs w:val="22"/>
        </w:rPr>
        <w:t>)</w:t>
      </w:r>
      <w:r w:rsidR="00507823"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FA360B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FA360B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FA360B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О </w:t>
      </w:r>
      <w:r w:rsidRPr="00FA360B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FA360B">
        <w:rPr>
          <w:rFonts w:ascii="GHEA Grapalat" w:hAnsi="GHEA Grapalat" w:cs="Sylfaen"/>
          <w:sz w:val="22"/>
          <w:szCs w:val="22"/>
        </w:rPr>
        <w:t>,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FA360B">
        <w:rPr>
          <w:rFonts w:ascii="GHEA Grapalat" w:hAnsi="GHEA Grapalat" w:cs="Sylfaen"/>
          <w:sz w:val="22"/>
          <w:szCs w:val="22"/>
        </w:rPr>
        <w:t xml:space="preserve"> </w:t>
      </w:r>
      <w:r w:rsidRPr="00FA360B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FA360B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FA360B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FA360B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>И</w:t>
      </w:r>
      <w:r w:rsidR="00F61B01" w:rsidRPr="00FA360B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FA360B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FA360B">
        <w:rPr>
          <w:rFonts w:ascii="GHEA Grapalat" w:hAnsi="GHEA Grapalat" w:cs="Sylfaen"/>
          <w:sz w:val="22"/>
          <w:szCs w:val="22"/>
        </w:rPr>
        <w:t>.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FA360B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FA360B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FA360B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FA360B">
        <w:rPr>
          <w:rFonts w:ascii="GHEA Grapalat" w:hAnsi="GHEA Grapalat" w:cs="Sylfaen"/>
          <w:sz w:val="22"/>
          <w:szCs w:val="22"/>
          <w:lang w:val="en-US"/>
        </w:rPr>
        <w:t>”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FA360B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FA360B">
        <w:rPr>
          <w:rFonts w:ascii="GHEA Grapalat" w:hAnsi="GHEA Grapalat"/>
          <w:lang w:val="en-US"/>
        </w:rPr>
        <w:t xml:space="preserve"> </w:t>
      </w:r>
      <w:r w:rsidR="00882879" w:rsidRPr="00FA360B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FA360B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FA360B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FA360B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FA360B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A360B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FA360B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FA360B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FA360B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FA360B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FA360B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FA360B">
        <w:rPr>
          <w:rFonts w:ascii="GHEA Grapalat" w:hAnsi="GHEA Grapalat" w:cs="Sylfaen"/>
          <w:sz w:val="22"/>
          <w:szCs w:val="22"/>
        </w:rPr>
        <w:t>:</w:t>
      </w:r>
      <w:r w:rsidRPr="00FA360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FA360B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FA360B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FA360B">
        <w:rPr>
          <w:rFonts w:ascii="GHEA Grapalat" w:hAnsi="GHEA Grapalat"/>
          <w:sz w:val="22"/>
          <w:szCs w:val="22"/>
        </w:rPr>
        <w:t xml:space="preserve"> </w:t>
      </w:r>
      <w:r w:rsidR="0063509E" w:rsidRPr="00FA360B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FA360B">
        <w:rPr>
          <w:rFonts w:ascii="GHEA Grapalat" w:hAnsi="GHEA Grapalat" w:cs="Sylfaen"/>
          <w:sz w:val="22"/>
          <w:szCs w:val="22"/>
        </w:rPr>
        <w:t>.</w:t>
      </w:r>
    </w:p>
    <w:p w:rsidR="00DC36CA" w:rsidRPr="00FA360B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FA360B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FA360B">
        <w:rPr>
          <w:rFonts w:ascii="GHEA Grapalat" w:hAnsi="GHEA Grapalat" w:cs="Sylfaen"/>
          <w:sz w:val="22"/>
          <w:szCs w:val="22"/>
        </w:rPr>
        <w:t xml:space="preserve"> </w:t>
      </w:r>
      <w:r w:rsidR="00BC5781" w:rsidRPr="00FA360B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FA360B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FA360B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FA360B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FA360B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FA360B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FA360B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FA360B" w:rsidRDefault="00385206" w:rsidP="00385206">
      <w:pPr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FA360B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FA360B" w:rsidRDefault="00363D8F" w:rsidP="000C7341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FA360B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FA360B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762B6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051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A532F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360B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2D02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CC4E5-DB48-4A5A-9083-EAB66C08B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2024-04-28T03:10:00Z</dcterms:created>
  <dcterms:modified xsi:type="dcterms:W3CDTF">2026-06-26T05:20:00Z</dcterms:modified>
</cp:coreProperties>
</file>